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BCA" w:rsidRDefault="00442F18">
      <w:pPr>
        <w:jc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第五单元单元第  15章动物的运动测试题</w:t>
      </w:r>
    </w:p>
    <w:p w:rsidR="00B00BCA" w:rsidRPr="00262ACB" w:rsidRDefault="00442F18" w:rsidP="00262ACB">
      <w:pPr>
        <w:adjustRightInd w:val="0"/>
        <w:snapToGrid w:val="0"/>
        <w:jc w:val="center"/>
        <w:rPr>
          <w:rFonts w:ascii="宋体" w:eastAsia="宋体" w:hAnsi="宋体" w:cs="宋体"/>
          <w:bCs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时间：60分钟  满分：100分</w:t>
      </w:r>
    </w:p>
    <w:p w:rsidR="00B00BCA" w:rsidRDefault="00B00BCA">
      <w:pPr>
        <w:adjustRightInd w:val="0"/>
        <w:snapToGrid w:val="0"/>
        <w:rPr>
          <w:rFonts w:ascii="宋体" w:eastAsia="宋体" w:hAnsi="宋体" w:cs="宋体"/>
          <w:szCs w:val="21"/>
        </w:rPr>
      </w:pPr>
    </w:p>
    <w:p w:rsidR="00B00BCA" w:rsidRDefault="00442F18">
      <w:pPr>
        <w:pStyle w:val="a3"/>
        <w:tabs>
          <w:tab w:val="left" w:pos="2368"/>
          <w:tab w:val="center" w:pos="4213"/>
        </w:tabs>
        <w:adjustRightInd w:val="0"/>
        <w:snapToGrid w:val="0"/>
        <w:jc w:val="center"/>
        <w:rPr>
          <w:rFonts w:eastAsia="宋体" w:hAnsi="宋体" w:cs="宋体"/>
        </w:rPr>
      </w:pPr>
      <w:r>
        <w:rPr>
          <w:rFonts w:eastAsia="宋体" w:hAnsi="宋体" w:cs="宋体" w:hint="eastAsia"/>
          <w:bCs/>
        </w:rPr>
        <w:t>第五单元第15章动物的运动测试题</w:t>
      </w:r>
    </w:p>
    <w:p w:rsidR="00B00BCA" w:rsidRDefault="00442F18">
      <w:pPr>
        <w:adjustRightInd w:val="0"/>
        <w:snapToGrid w:val="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一.1D 2B 3B 4A 5B 6A 7C 8D 9B 10B 11D 12B 13D 14C 15A 16B 17C 18C 19D 20A 21B 22D 23C 24D 25A</w:t>
      </w:r>
    </w:p>
    <w:p w:rsidR="00B00BCA" w:rsidRDefault="00442F18">
      <w:pPr>
        <w:pStyle w:val="a3"/>
        <w:adjustRightInd w:val="0"/>
        <w:snapToGrid w:val="0"/>
        <w:jc w:val="left"/>
        <w:rPr>
          <w:rFonts w:eastAsia="宋体" w:hAnsi="宋体" w:cs="宋体"/>
        </w:rPr>
      </w:pPr>
      <w:r>
        <w:rPr>
          <w:rFonts w:eastAsia="宋体" w:hAnsi="宋体" w:cs="宋体" w:hint="eastAsia"/>
        </w:rPr>
        <w:t xml:space="preserve">二.26 羊——行走 猴——攀援 鸡——行走  狗——行走  猪——行走 鼠——爬行 牛——行走 虎——行走和奔跑  兔——跳跃和奔跑  </w:t>
      </w:r>
    </w:p>
    <w:p w:rsidR="00B00BCA" w:rsidRDefault="00442F18">
      <w:pPr>
        <w:adjustRightInd w:val="0"/>
        <w:snapToGrid w:val="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27运动 支持 保护 </w:t>
      </w:r>
      <w:r>
        <w:rPr>
          <w:rFonts w:ascii="宋体" w:eastAsia="宋体" w:hAnsi="宋体" w:cs="宋体" w:hint="eastAsia"/>
        </w:rPr>
        <w:t xml:space="preserve">28（1）C骨膜 F 骨髓 （2）骨松质 骨密质 （3）管 （4）红 </w:t>
      </w:r>
      <w:r>
        <w:rPr>
          <w:rFonts w:ascii="宋体" w:eastAsia="宋体" w:hAnsi="宋体" w:cs="宋体" w:hint="eastAsia"/>
          <w:szCs w:val="21"/>
        </w:rPr>
        <w:t>29（1）骨骼 骨骼肌 （2）收缩 （3）关节  30（1）关节面 关节腔 关节囊 （2）关节头 关节窝 （3）关节囊 韧带（4）</w:t>
      </w:r>
      <w:r>
        <w:rPr>
          <w:rFonts w:ascii="宋体" w:eastAsia="宋体" w:hAnsi="宋体" w:cs="宋体" w:hint="eastAsia"/>
        </w:rPr>
        <w:t>②关节腔①关节面 （5）②关节腔（6）B（7）肩关节 肘关节等 31（1）肱二头肌肱三头肌（2）①②②①（3）舒张 （4）协调</w:t>
      </w:r>
    </w:p>
    <w:p w:rsidR="00B00BCA" w:rsidRDefault="00B00BCA">
      <w:pPr>
        <w:adjustRightInd w:val="0"/>
        <w:snapToGrid w:val="0"/>
        <w:rPr>
          <w:rFonts w:ascii="宋体" w:eastAsia="宋体" w:hAnsi="宋体" w:cs="宋体"/>
          <w:szCs w:val="21"/>
        </w:rPr>
      </w:pPr>
      <w:bookmarkStart w:id="0" w:name="_GoBack"/>
      <w:bookmarkEnd w:id="0"/>
    </w:p>
    <w:sectPr w:rsidR="00B00BCA" w:rsidSect="00B00B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2C5" w:rsidRDefault="009232C5" w:rsidP="00975F53">
      <w:r>
        <w:separator/>
      </w:r>
    </w:p>
  </w:endnote>
  <w:endnote w:type="continuationSeparator" w:id="1">
    <w:p w:rsidR="009232C5" w:rsidRDefault="009232C5" w:rsidP="00975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2C5" w:rsidRDefault="009232C5" w:rsidP="00975F53">
      <w:r>
        <w:separator/>
      </w:r>
    </w:p>
  </w:footnote>
  <w:footnote w:type="continuationSeparator" w:id="1">
    <w:p w:rsidR="009232C5" w:rsidRDefault="009232C5" w:rsidP="00975F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1E278"/>
    <w:multiLevelType w:val="singleLevel"/>
    <w:tmpl w:val="54F1E278"/>
    <w:lvl w:ilvl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0BCA"/>
    <w:rsid w:val="00262ACB"/>
    <w:rsid w:val="00442F18"/>
    <w:rsid w:val="00684F54"/>
    <w:rsid w:val="009232C5"/>
    <w:rsid w:val="00975F53"/>
    <w:rsid w:val="00B00BCA"/>
    <w:rsid w:val="31B40FC2"/>
    <w:rsid w:val="4A471984"/>
    <w:rsid w:val="53E4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B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00BCA"/>
    <w:rPr>
      <w:rFonts w:ascii="宋体" w:hAnsi="Courier New" w:cs="Courier New"/>
      <w:szCs w:val="21"/>
    </w:rPr>
  </w:style>
  <w:style w:type="table" w:styleId="a4">
    <w:name w:val="Table Grid"/>
    <w:basedOn w:val="a1"/>
    <w:qFormat/>
    <w:rsid w:val="00B00BC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rsid w:val="00975F53"/>
    <w:rPr>
      <w:sz w:val="18"/>
      <w:szCs w:val="18"/>
    </w:rPr>
  </w:style>
  <w:style w:type="character" w:customStyle="1" w:styleId="Char">
    <w:name w:val="批注框文本 Char"/>
    <w:basedOn w:val="a0"/>
    <w:link w:val="a5"/>
    <w:rsid w:val="00975F53"/>
    <w:rPr>
      <w:kern w:val="2"/>
      <w:sz w:val="18"/>
      <w:szCs w:val="18"/>
    </w:rPr>
  </w:style>
  <w:style w:type="paragraph" w:styleId="a6">
    <w:name w:val="header"/>
    <w:basedOn w:val="a"/>
    <w:link w:val="Char0"/>
    <w:rsid w:val="00975F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975F53"/>
    <w:rPr>
      <w:kern w:val="2"/>
      <w:sz w:val="18"/>
      <w:szCs w:val="18"/>
    </w:rPr>
  </w:style>
  <w:style w:type="paragraph" w:styleId="a7">
    <w:name w:val="footer"/>
    <w:basedOn w:val="a"/>
    <w:link w:val="Char1"/>
    <w:rsid w:val="00975F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975F5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yangtingting</cp:lastModifiedBy>
  <cp:revision>2</cp:revision>
  <dcterms:created xsi:type="dcterms:W3CDTF">2014-10-29T12:08:00Z</dcterms:created>
  <dcterms:modified xsi:type="dcterms:W3CDTF">2017-08-13T10:24:00Z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